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C02942">
              <w:rPr>
                <w:b/>
                <w:bCs/>
              </w:rPr>
              <w:t>9.08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766" cy="1136074"/>
                  <wp:effectExtent l="19050" t="0" r="9234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66" cy="113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C02942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25</w:t>
            </w:r>
            <w:r w:rsidR="0056221E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C02942" w:rsidP="00C0294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</w:t>
            </w:r>
            <w:r w:rsidR="003A78BD">
              <w:rPr>
                <w:bCs/>
              </w:rPr>
              <w:t>8</w:t>
            </w:r>
            <w:r>
              <w:rPr>
                <w:bCs/>
              </w:rPr>
              <w:t>3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C02942" w:rsidP="003A78B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305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C02942" w:rsidP="00C0294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="004D74C2">
              <w:t>щиной не мене</w:t>
            </w:r>
            <w:r w:rsidRPr="00DD4C3E">
              <w:t>е</w:t>
            </w:r>
            <w:r w:rsidR="004D74C2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</w:t>
            </w:r>
            <w:r w:rsidRPr="00DD4C3E">
              <w:t>ж</w:t>
            </w:r>
            <w:r w:rsidRPr="00DD4C3E">
              <w:t>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603DBC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C02942">
              <w:rPr>
                <w:bCs/>
              </w:rPr>
              <w:t>9</w:t>
            </w:r>
            <w:r w:rsidR="003A78BD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</w:t>
            </w:r>
            <w:r w:rsidRPr="00DD4C3E">
              <w:rPr>
                <w:bCs/>
              </w:rPr>
              <w:t>и</w:t>
            </w:r>
            <w:r w:rsidRPr="00DD4C3E">
              <w:rPr>
                <w:bCs/>
              </w:rPr>
              <w:t>стовой стали толщиной не менее 4мм и трубы диаме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ром не менее 42мм и толщиной стенки 3.5мм, подпя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ник должен заканчиваться монтажным круглым фла</w:t>
            </w:r>
            <w:r w:rsidRPr="00DD4C3E">
              <w:rPr>
                <w:bCs/>
              </w:rPr>
              <w:t>н</w:t>
            </w:r>
            <w:r w:rsidRPr="00DD4C3E">
              <w:rPr>
                <w:bCs/>
              </w:rPr>
              <w:t>цем</w:t>
            </w:r>
            <w:r w:rsidR="004D74C2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3A78BD" w:rsidRDefault="00DD4C3E" w:rsidP="006F1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количестве </w:t>
            </w:r>
            <w:r w:rsidR="00C02942">
              <w:t>4</w:t>
            </w:r>
            <w:r w:rsidRPr="00DD4C3E">
              <w:t xml:space="preserve"> шт. должен быть выполнен из ламин</w:t>
            </w:r>
            <w:r w:rsidRPr="00DD4C3E">
              <w:t>и</w:t>
            </w:r>
            <w:r w:rsidRPr="00DD4C3E">
              <w:t xml:space="preserve">рованной, противоскользящей, влагостойкой фанеры толщиной не </w:t>
            </w:r>
            <w:r>
              <w:t>менее 18 мм, площадью не менее 1</w:t>
            </w:r>
            <w:r w:rsidRPr="00DD4C3E">
              <w:t>м ²</w:t>
            </w:r>
            <w:r w:rsidR="003A78BD">
              <w:t xml:space="preserve"> и</w:t>
            </w:r>
          </w:p>
          <w:p w:rsidR="00B801C4" w:rsidRPr="00E91D54" w:rsidRDefault="003A78BD" w:rsidP="00C02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2</w:t>
            </w:r>
            <w:r w:rsidRPr="00DD4C3E">
              <w:t>м ²,</w:t>
            </w:r>
            <w:r w:rsidR="004D74C2">
              <w:t xml:space="preserve"> опирающи</w:t>
            </w:r>
            <w:r w:rsidR="00DD4C3E" w:rsidRPr="00DD4C3E">
              <w:t>йся на б</w:t>
            </w:r>
            <w:r w:rsidR="00C02942">
              <w:t xml:space="preserve">рус сечением не менее 40х90 мм и на металлическую трубу сечением не менее 50х50  мм. </w:t>
            </w:r>
            <w:r w:rsidR="00DD4C3E" w:rsidRPr="00DD4C3E">
              <w:t xml:space="preserve">Вязка бруса со столбами осуществляется методом, через прямой одинарный глухой шип, крепление </w:t>
            </w:r>
            <w:proofErr w:type="spellStart"/>
            <w:r w:rsidR="00DD4C3E" w:rsidRPr="00DD4C3E">
              <w:t>ниг</w:t>
            </w:r>
            <w:r w:rsidR="00DD4C3E" w:rsidRPr="00DD4C3E">
              <w:t>е</w:t>
            </w:r>
            <w:r w:rsidR="00DD4C3E" w:rsidRPr="00DD4C3E">
              <w:t>лем</w:t>
            </w:r>
            <w:proofErr w:type="spellEnd"/>
            <w:r w:rsidR="00DD4C3E" w:rsidRPr="00DD4C3E">
              <w:t>.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3A78BD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C02942">
              <w:rPr>
                <w:bCs/>
              </w:rPr>
              <w:t xml:space="preserve"> 7</w:t>
            </w:r>
            <w:r w:rsidR="00DD4C3E">
              <w:rPr>
                <w:bCs/>
              </w:rPr>
              <w:t>00</w:t>
            </w:r>
          </w:p>
        </w:tc>
        <w:tc>
          <w:tcPr>
            <w:tcW w:w="5530" w:type="dxa"/>
          </w:tcPr>
          <w:p w:rsidR="00B801C4" w:rsidRPr="00E91D54" w:rsidRDefault="003A78BD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bookmarkStart w:id="22" w:name="OLE_LINK94"/>
            <w:bookmarkStart w:id="23" w:name="OLE_LINK96"/>
            <w:bookmarkStart w:id="24" w:name="OLE_LINK99"/>
            <w:bookmarkStart w:id="25" w:name="OLE_LINK100"/>
            <w:bookmarkStart w:id="26" w:name="OLE_LINK103"/>
            <w:bookmarkStart w:id="27" w:name="OLE_LINK105"/>
            <w:bookmarkStart w:id="28" w:name="OLE_LINK107"/>
            <w:bookmarkStart w:id="29" w:name="OLE_LINK109"/>
            <w:bookmarkStart w:id="30" w:name="OLE_LINK110"/>
            <w:bookmarkStart w:id="31" w:name="OLE_LINK112"/>
            <w:bookmarkStart w:id="32" w:name="OLE_LINK113"/>
            <w:bookmarkStart w:id="33" w:name="OLE_LINK118"/>
            <w:bookmarkStart w:id="34" w:name="OLE_LINK120"/>
            <w:bookmarkStart w:id="35" w:name="OLE_LINK121"/>
            <w:bookmarkStart w:id="36" w:name="OLE_LINK126"/>
            <w:bookmarkStart w:id="37" w:name="OLE_LINK128"/>
            <w:bookmarkStart w:id="38" w:name="OLE_LINK129"/>
            <w:bookmarkStart w:id="39" w:name="OLE_LINK130"/>
            <w:bookmarkStart w:id="40" w:name="OLE_LINK133"/>
            <w:bookmarkStart w:id="41" w:name="OLE_LINK135"/>
            <w:bookmarkStart w:id="42" w:name="OLE_LINK136"/>
            <w:bookmarkStart w:id="43" w:name="OLE_LINK138"/>
            <w:bookmarkStart w:id="44" w:name="OLE_LINK139"/>
            <w:bookmarkStart w:id="45" w:name="OLE_LINK142"/>
            <w:bookmarkStart w:id="46" w:name="OLE_LINK145"/>
            <w:bookmarkStart w:id="47" w:name="OLE_LINK146"/>
            <w:bookmarkStart w:id="48" w:name="OLE_LINK148"/>
            <w:bookmarkStart w:id="49" w:name="OLE_LINK149"/>
            <w:bookmarkStart w:id="50" w:name="OLE_LINK154"/>
            <w:bookmarkStart w:id="51" w:name="OLE_LINK156"/>
            <w:bookmarkStart w:id="52" w:name="OLE_LINK158"/>
            <w:bookmarkStart w:id="53" w:name="OLE_LINK160"/>
            <w:bookmarkStart w:id="54" w:name="OLE_LINK161"/>
            <w:bookmarkStart w:id="55" w:name="OLE_LINK162"/>
            <w:bookmarkStart w:id="56" w:name="OLE_LINK163"/>
            <w:r w:rsidR="004D74C2">
              <w:rPr>
                <w:color w:val="000000"/>
              </w:rPr>
              <w:t>Каркас</w:t>
            </w:r>
            <w:r w:rsidR="004D74C2" w:rsidRPr="00382254">
              <w:rPr>
                <w:color w:val="000000"/>
              </w:rPr>
              <w:t xml:space="preserve"> должен быть выполнен из пр</w:t>
            </w:r>
            <w:r w:rsidR="004D74C2" w:rsidRPr="00382254">
              <w:rPr>
                <w:color w:val="000000"/>
              </w:rPr>
              <w:t>о</w:t>
            </w:r>
            <w:r w:rsidR="004D74C2" w:rsidRPr="00382254">
              <w:rPr>
                <w:color w:val="000000"/>
              </w:rPr>
              <w:t>фильной трубы сечением не менее 50х25х2мм</w:t>
            </w:r>
            <w:r w:rsidR="004D74C2">
              <w:rPr>
                <w:color w:val="000000"/>
              </w:rPr>
              <w:t xml:space="preserve"> и </w:t>
            </w:r>
            <w:r w:rsidR="004D74C2" w:rsidRPr="00382254">
              <w:rPr>
                <w:color w:val="000000"/>
              </w:rPr>
              <w:t>уто</w:t>
            </w:r>
            <w:r w:rsidR="004D74C2" w:rsidRPr="00382254">
              <w:rPr>
                <w:color w:val="000000"/>
              </w:rPr>
              <w:t>п</w:t>
            </w:r>
            <w:r w:rsidR="004D74C2">
              <w:rPr>
                <w:color w:val="000000"/>
              </w:rPr>
              <w:t>лен</w:t>
            </w:r>
            <w:r w:rsidR="004D74C2" w:rsidRPr="00382254">
              <w:rPr>
                <w:color w:val="000000"/>
              </w:rPr>
              <w:t xml:space="preserve"> в отфрезерован</w:t>
            </w:r>
            <w:r w:rsidR="004D74C2">
              <w:rPr>
                <w:color w:val="000000"/>
              </w:rPr>
              <w:t>ный паз фанерного борта</w:t>
            </w:r>
            <w:r w:rsidR="004D74C2" w:rsidRPr="00382254">
              <w:rPr>
                <w:color w:val="000000"/>
              </w:rPr>
              <w:t xml:space="preserve"> по всей длине.</w:t>
            </w:r>
            <w:r w:rsidR="004D74C2">
              <w:rPr>
                <w:color w:val="000000"/>
              </w:rPr>
              <w:t xml:space="preserve"> </w:t>
            </w:r>
            <w:r w:rsidR="004D74C2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4D74C2">
              <w:rPr>
                <w:color w:val="000000"/>
              </w:rPr>
              <w:t>щиной не менее 1,5</w:t>
            </w:r>
            <w:r w:rsidR="004D74C2" w:rsidRPr="00382254">
              <w:rPr>
                <w:color w:val="000000"/>
              </w:rPr>
              <w:t xml:space="preserve"> мм, пр</w:t>
            </w:r>
            <w:r w:rsidR="004D74C2" w:rsidRPr="00382254">
              <w:rPr>
                <w:color w:val="000000"/>
              </w:rPr>
              <w:t>и</w:t>
            </w:r>
            <w:r w:rsidR="004D74C2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4D74C2">
              <w:rPr>
                <w:color w:val="000000"/>
              </w:rPr>
              <w:t xml:space="preserve">еры марки ФСФ сорт не ниже 2/2 </w:t>
            </w:r>
            <w:r w:rsidR="004D74C2" w:rsidRPr="00382254">
              <w:rPr>
                <w:color w:val="000000"/>
              </w:rPr>
              <w:t xml:space="preserve"> </w:t>
            </w:r>
            <w:r w:rsidR="004D74C2" w:rsidRPr="00382254">
              <w:rPr>
                <w:color w:val="000000"/>
              </w:rPr>
              <w:lastRenderedPageBreak/>
              <w:t>толщиной не менее 24</w:t>
            </w:r>
            <w:r w:rsidR="004D74C2">
              <w:rPr>
                <w:color w:val="000000"/>
              </w:rPr>
              <w:t xml:space="preserve"> </w:t>
            </w:r>
            <w:r w:rsidR="004D74C2" w:rsidRPr="00382254">
              <w:rPr>
                <w:color w:val="000000"/>
              </w:rPr>
              <w:t>мм и высотой не менее 120мм</w:t>
            </w:r>
            <w:r w:rsidR="004D74C2">
              <w:rPr>
                <w:color w:val="000000"/>
              </w:rPr>
              <w:t>.</w:t>
            </w:r>
            <w:r w:rsidR="004D74C2" w:rsidRPr="00382254">
              <w:rPr>
                <w:color w:val="000000"/>
              </w:rPr>
              <w:t xml:space="preserve"> </w:t>
            </w:r>
            <w:r w:rsidR="004D74C2">
              <w:rPr>
                <w:color w:val="000000"/>
              </w:rPr>
              <w:t xml:space="preserve">Боковые ограждения ската </w:t>
            </w:r>
            <w:r w:rsidR="004D74C2" w:rsidRPr="00713472">
              <w:rPr>
                <w:color w:val="000000"/>
              </w:rPr>
              <w:t>горки выполнены из влаг</w:t>
            </w:r>
            <w:r w:rsidR="004D74C2" w:rsidRPr="00713472">
              <w:rPr>
                <w:color w:val="000000"/>
              </w:rPr>
              <w:t>о</w:t>
            </w:r>
            <w:r w:rsidR="004D74C2" w:rsidRPr="00713472">
              <w:rPr>
                <w:color w:val="000000"/>
              </w:rPr>
              <w:t>стойкой фан</w:t>
            </w:r>
            <w:r w:rsidR="004D74C2">
              <w:rPr>
                <w:color w:val="000000"/>
              </w:rPr>
              <w:t>еры марки ФСФ сорт не ниже 2/2</w:t>
            </w:r>
            <w:r w:rsidR="004D74C2" w:rsidRPr="00713472">
              <w:rPr>
                <w:color w:val="000000"/>
              </w:rPr>
              <w:t xml:space="preserve"> толщ</w:t>
            </w:r>
            <w:r w:rsidR="004D74C2" w:rsidRPr="00713472">
              <w:rPr>
                <w:color w:val="000000"/>
              </w:rPr>
              <w:t>и</w:t>
            </w:r>
            <w:r w:rsidR="004D74C2">
              <w:rPr>
                <w:color w:val="000000"/>
              </w:rPr>
              <w:t>ной не менее 24мм,</w:t>
            </w:r>
            <w:r w:rsidR="004D74C2" w:rsidRPr="00713472">
              <w:rPr>
                <w:color w:val="000000"/>
              </w:rPr>
              <w:t xml:space="preserve"> высотой не менее</w:t>
            </w:r>
            <w:r w:rsidR="004D74C2">
              <w:rPr>
                <w:color w:val="000000"/>
              </w:rPr>
              <w:t xml:space="preserve"> 700мм и оборуд</w:t>
            </w:r>
            <w:r w:rsidR="004D74C2">
              <w:rPr>
                <w:color w:val="000000"/>
              </w:rPr>
              <w:t>о</w:t>
            </w:r>
            <w:r w:rsidR="004D74C2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4D74C2" w:rsidRPr="00951D62">
              <w:rPr>
                <w:color w:val="000000"/>
              </w:rPr>
              <w:t xml:space="preserve">  из металл</w:t>
            </w:r>
            <w:r w:rsidR="004D74C2" w:rsidRPr="00951D62">
              <w:rPr>
                <w:color w:val="000000"/>
              </w:rPr>
              <w:t>и</w:t>
            </w:r>
            <w:r w:rsidR="004D74C2" w:rsidRPr="00951D62">
              <w:rPr>
                <w:color w:val="000000"/>
              </w:rPr>
              <w:t>ческой трубы ди</w:t>
            </w:r>
            <w:r w:rsidR="004D74C2">
              <w:rPr>
                <w:color w:val="000000"/>
              </w:rPr>
              <w:t>а</w:t>
            </w:r>
            <w:r w:rsidR="004D74C2" w:rsidRPr="00951D62">
              <w:rPr>
                <w:color w:val="000000"/>
              </w:rPr>
              <w:t>метром не менее 32</w:t>
            </w:r>
            <w:r w:rsidR="004D74C2">
              <w:rPr>
                <w:color w:val="000000"/>
              </w:rPr>
              <w:t xml:space="preserve"> </w:t>
            </w:r>
            <w:r w:rsidR="004D74C2" w:rsidRPr="00951D62">
              <w:rPr>
                <w:color w:val="000000"/>
              </w:rPr>
              <w:t>мм и толщиной стенки 3.5</w:t>
            </w:r>
            <w:r w:rsidR="004D74C2">
              <w:rPr>
                <w:color w:val="000000"/>
              </w:rPr>
              <w:t xml:space="preserve"> </w:t>
            </w:r>
            <w:r w:rsidR="004D74C2" w:rsidRPr="00951D62">
              <w:rPr>
                <w:color w:val="000000"/>
              </w:rPr>
              <w:t>мм с двумя штампованными ушками</w:t>
            </w:r>
            <w:r w:rsidR="004D74C2">
              <w:rPr>
                <w:color w:val="000000"/>
              </w:rPr>
              <w:t xml:space="preserve"> из ст</w:t>
            </w:r>
            <w:r w:rsidR="004D74C2">
              <w:rPr>
                <w:color w:val="000000"/>
              </w:rPr>
              <w:t>а</w:t>
            </w:r>
            <w:r w:rsidR="004D74C2">
              <w:rPr>
                <w:color w:val="000000"/>
              </w:rPr>
              <w:t>ли не менее 4 мм,</w:t>
            </w:r>
            <w:r w:rsidR="004D74C2" w:rsidRPr="00951D62">
              <w:rPr>
                <w:color w:val="000000"/>
              </w:rPr>
              <w:t xml:space="preserve"> под 4 </w:t>
            </w:r>
            <w:r w:rsidR="004D74C2">
              <w:rPr>
                <w:color w:val="000000"/>
              </w:rPr>
              <w:t>мебельных болта</w:t>
            </w:r>
            <w:bookmarkEnd w:id="34"/>
            <w:bookmarkEnd w:id="35"/>
            <w:bookmarkEnd w:id="43"/>
            <w:bookmarkEnd w:id="44"/>
            <w:r w:rsidR="004D74C2">
              <w:rPr>
                <w:color w:val="000000"/>
              </w:rPr>
              <w:t>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9814FA" w:rsidP="003A78BD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  <w:r w:rsidR="00163B70">
              <w:rPr>
                <w:bCs/>
              </w:rPr>
              <w:t xml:space="preserve"> </w:t>
            </w:r>
          </w:p>
        </w:tc>
        <w:tc>
          <w:tcPr>
            <w:tcW w:w="5530" w:type="dxa"/>
          </w:tcPr>
          <w:p w:rsidR="00B801C4" w:rsidRPr="00E91D54" w:rsidRDefault="009814FA" w:rsidP="003A7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3A78BD">
              <w:t>1</w:t>
            </w:r>
            <w:r w:rsidRPr="009814FA">
              <w:t xml:space="preserve">шт. </w:t>
            </w:r>
            <w:r w:rsidR="003A78BD">
              <w:t>С</w:t>
            </w:r>
            <w:r w:rsidR="00163B70">
              <w:t>кат</w:t>
            </w:r>
            <w:r w:rsidRPr="009814FA">
              <w:t xml:space="preserve">  крыши должен быть выполнен из влагостойкой фанеры марки ФСФ сорт не</w:t>
            </w:r>
            <w:r w:rsidR="00163B70">
              <w:t xml:space="preserve"> ниже 2/2 и толщиной не менее </w:t>
            </w:r>
            <w:r w:rsidR="003A78BD">
              <w:t>21</w:t>
            </w:r>
            <w:r w:rsidR="004D426A">
              <w:t xml:space="preserve"> </w:t>
            </w:r>
            <w:r w:rsidR="00163B70">
              <w:t>мм</w:t>
            </w:r>
            <w:proofErr w:type="gramStart"/>
            <w:r w:rsidR="00163B70">
              <w:t>.</w:t>
            </w:r>
            <w:proofErr w:type="gramEnd"/>
            <w:r w:rsidR="004D74C2">
              <w:t xml:space="preserve"> </w:t>
            </w:r>
            <w:r w:rsidR="00163B70">
              <w:t xml:space="preserve"> </w:t>
            </w:r>
            <w:proofErr w:type="gramStart"/>
            <w:r w:rsidRPr="009814FA">
              <w:t>и</w:t>
            </w:r>
            <w:proofErr w:type="gramEnd"/>
            <w:r w:rsidRPr="009814FA">
              <w:t xml:space="preserve"> скрепляются между собой </w:t>
            </w:r>
            <w:r w:rsidR="003A78BD">
              <w:t xml:space="preserve">на металлическую трубу сечением не иене 40х40 мм и опираются на фасады </w:t>
            </w:r>
            <w:r w:rsidR="003A78BD" w:rsidRPr="009814FA">
              <w:t>из влагостойкой фанеры марки ФСФ сорт не</w:t>
            </w:r>
            <w:r w:rsidR="003A78BD">
              <w:t xml:space="preserve"> ниже 2/2 и толщиной не менее 21 мм</w:t>
            </w:r>
            <w:r w:rsidRPr="009814FA">
              <w:t xml:space="preserve">. 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B801C4" w:rsidP="003A78BD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</w:t>
            </w:r>
            <w:r w:rsidR="003A78BD">
              <w:rPr>
                <w:color w:val="000000"/>
              </w:rPr>
              <w:t>а</w:t>
            </w:r>
          </w:p>
        </w:tc>
        <w:tc>
          <w:tcPr>
            <w:tcW w:w="5530" w:type="dxa"/>
          </w:tcPr>
          <w:p w:rsidR="00B801C4" w:rsidRPr="00754ED9" w:rsidRDefault="003A78BD" w:rsidP="003A7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 шт. Должна быть выполнена из двух накл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док </w:t>
            </w:r>
            <w:r w:rsidRPr="009814FA">
              <w:t>выполнен</w:t>
            </w:r>
            <w:r>
              <w:t>ных</w:t>
            </w:r>
            <w:r w:rsidRPr="009814FA">
              <w:t xml:space="preserve"> из влагостойкой фанеры марки ФСФ сорт не</w:t>
            </w:r>
            <w:r>
              <w:t xml:space="preserve"> ниже 2/2 и толщиной не менее 21 мм скрепле</w:t>
            </w:r>
            <w:r>
              <w:t>н</w:t>
            </w:r>
            <w:r>
              <w:t>ных между собой тремя металлическими перекладин</w:t>
            </w:r>
            <w:r>
              <w:t>а</w:t>
            </w:r>
            <w:r>
              <w:t>ми из трубы диаметром не менее 32 мм</w:t>
            </w:r>
          </w:p>
        </w:tc>
      </w:tr>
      <w:tr w:rsidR="003A78BD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78BD" w:rsidRPr="00E91D54" w:rsidRDefault="003A78B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78BD" w:rsidRPr="00E91D54" w:rsidRDefault="003A78B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78BD" w:rsidRPr="00E91D54" w:rsidRDefault="003A78B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78BD" w:rsidRPr="00E91D54" w:rsidRDefault="003A78B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3A78BD" w:rsidRPr="00754ED9" w:rsidRDefault="003A78BD" w:rsidP="00C0294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30" w:type="dxa"/>
          </w:tcPr>
          <w:p w:rsidR="003A78BD" w:rsidRPr="00754ED9" w:rsidRDefault="003A78BD" w:rsidP="00C0294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C02942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шт. </w:t>
            </w:r>
            <w:r w:rsidR="00C02942">
              <w:rPr>
                <w:color w:val="000000"/>
              </w:rPr>
              <w:t>Три</w:t>
            </w:r>
            <w:r>
              <w:rPr>
                <w:color w:val="000000"/>
              </w:rPr>
              <w:t xml:space="preserve"> штуки - сплошные, выполненные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 и име</w:t>
            </w:r>
            <w:r w:rsidR="00C02942">
              <w:rPr>
                <w:color w:val="000000"/>
              </w:rPr>
              <w:t>ющие</w:t>
            </w:r>
            <w:r w:rsidRPr="00A864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декоративные вертикальные </w:t>
            </w:r>
            <w:r w:rsidRPr="00A86472">
              <w:rPr>
                <w:color w:val="000000"/>
              </w:rPr>
              <w:t>вырез</w:t>
            </w:r>
            <w:r>
              <w:rPr>
                <w:color w:val="000000"/>
              </w:rPr>
              <w:t>ы. Две штуки - совокупность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кладин и </w:t>
            </w:r>
            <w:r w:rsidR="00C02942">
              <w:rPr>
                <w:color w:val="000000"/>
              </w:rPr>
              <w:t>балясин,</w:t>
            </w:r>
            <w:r>
              <w:rPr>
                <w:color w:val="000000"/>
              </w:rPr>
              <w:t xml:space="preserve"> выполненных</w:t>
            </w:r>
            <w:r w:rsidRPr="00A86472">
              <w:rPr>
                <w:color w:val="000000"/>
              </w:rPr>
              <w:t xml:space="preserve"> из влагостойкой фан</w:t>
            </w:r>
            <w:r w:rsidRPr="00A86472">
              <w:rPr>
                <w:color w:val="000000"/>
              </w:rPr>
              <w:t>е</w:t>
            </w:r>
            <w:r w:rsidRPr="00A86472">
              <w:rPr>
                <w:color w:val="000000"/>
              </w:rPr>
              <w:t>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30" w:type="dxa"/>
          </w:tcPr>
          <w:p w:rsidR="00CA0AD6" w:rsidRPr="00E91D54" w:rsidRDefault="00C02942" w:rsidP="00C0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4 </w:t>
            </w:r>
            <w:r w:rsidR="00CA0AD6" w:rsidRPr="00CA0AD6">
              <w:t xml:space="preserve">шт. </w:t>
            </w:r>
            <w:r w:rsidR="00D24C19" w:rsidRPr="00D24C19">
              <w:t>должна быть выполнена  из металлич</w:t>
            </w:r>
            <w:r w:rsidR="00D24C19" w:rsidRPr="00D24C19">
              <w:t>е</w:t>
            </w:r>
            <w:r w:rsidR="00D24C19" w:rsidRPr="00D24C19">
              <w:t>ской трубы диметром не менее 22 мм и толщиной сте</w:t>
            </w:r>
            <w:r w:rsidR="00D24C19" w:rsidRPr="00D24C19">
              <w:t>н</w:t>
            </w:r>
            <w:r w:rsidR="00D24C19" w:rsidRPr="00D24C19">
              <w:t>ки 2.5 мм  с двумя штампованными ушками, выполне</w:t>
            </w:r>
            <w:r w:rsidR="00D24C19" w:rsidRPr="00D24C19">
              <w:t>н</w:t>
            </w:r>
            <w:r w:rsidR="00D24C19" w:rsidRPr="00D24C19">
              <w:t>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D24C19" w:rsidRPr="00D24C19">
              <w:t>о</w:t>
            </w:r>
            <w:r w:rsidR="00D24C19" w:rsidRPr="00D24C19"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D24C19" w:rsidRPr="00D24C19">
              <w:t>°С</w:t>
            </w:r>
            <w:proofErr w:type="gramEnd"/>
            <w:r w:rsidR="00D24C19" w:rsidRPr="00D24C19">
              <w:t xml:space="preserve"> до +60°С. Резиновая п</w:t>
            </w:r>
            <w:r w:rsidR="00D24C19" w:rsidRPr="00D24C19">
              <w:t>о</w:t>
            </w:r>
            <w:r w:rsidR="00D24C19" w:rsidRPr="00D24C19">
              <w:t>верхность ручки препятствует соскальзыванию руки и исключает примерзание мягких тканей человека в х</w:t>
            </w:r>
            <w:r w:rsidR="00D24C19" w:rsidRPr="00D24C19">
              <w:t>о</w:t>
            </w:r>
            <w:r w:rsidR="00D24C19" w:rsidRPr="00D24C19">
              <w:t>лодное время года. За счет обрезинивания  достигается более высокая травмобезопасность, атмосферосто</w:t>
            </w:r>
            <w:r w:rsidR="00D24C19" w:rsidRPr="00D24C19">
              <w:t>й</w:t>
            </w:r>
            <w:r w:rsidR="00D24C19" w:rsidRPr="00D24C19">
              <w:t>кость и износостойкость оборудования.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F51622">
            <w:r>
              <w:t>Перекладина</w:t>
            </w:r>
          </w:p>
        </w:tc>
        <w:tc>
          <w:tcPr>
            <w:tcW w:w="5530" w:type="dxa"/>
          </w:tcPr>
          <w:p w:rsidR="00CA0AD6" w:rsidRPr="00CA0AD6" w:rsidRDefault="00CA0AD6" w:rsidP="00C02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C02942">
              <w:t>2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</w:t>
            </w:r>
            <w:r w:rsidRPr="00CA0AD6">
              <w:t>н</w:t>
            </w:r>
            <w:r w:rsidRPr="00CA0AD6">
              <w:lastRenderedPageBreak/>
              <w:t>ки 3.5мм с двумя штампованными ушками</w:t>
            </w:r>
            <w:r w:rsidR="004D74C2"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CA0AD6" w:rsidRPr="00E91D54" w:rsidRDefault="003A78BD" w:rsidP="004D42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4D74C2">
              <w:t>,</w:t>
            </w:r>
            <w:bookmarkStart w:id="57" w:name="_GoBack"/>
            <w:bookmarkEnd w:id="57"/>
            <w:r w:rsidR="00CA0AD6" w:rsidRPr="00CA0AD6">
              <w:t xml:space="preserve"> выполненн</w:t>
            </w:r>
            <w:r w:rsidR="00CA0AD6" w:rsidRPr="00CA0AD6">
              <w:t>ы</w:t>
            </w:r>
            <w:r w:rsidR="00CA0AD6" w:rsidRPr="00CA0AD6">
              <w:t>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30" w:type="dxa"/>
          </w:tcPr>
          <w:p w:rsidR="00CA0AD6" w:rsidRPr="00E91D54" w:rsidRDefault="004379F6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603DBC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 w:rsidR="003A78BD">
              <w:t xml:space="preserve">мерной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30" w:type="dxa"/>
          </w:tcPr>
          <w:p w:rsidR="004379F6" w:rsidRDefault="004379F6" w:rsidP="0084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</w:t>
            </w:r>
            <w:r w:rsidR="00840CBA">
              <w:t>двух</w:t>
            </w:r>
            <w:r>
              <w:t xml:space="preserve"> башен. На первой башн</w:t>
            </w:r>
            <w:r w:rsidR="004D426A">
              <w:t>е</w:t>
            </w:r>
            <w:r w:rsidR="00840CBA">
              <w:t xml:space="preserve"> установлена перекладина</w:t>
            </w:r>
            <w:r>
              <w:t>, горка</w:t>
            </w:r>
            <w:r w:rsidR="003A78BD">
              <w:t>, фане</w:t>
            </w:r>
            <w:r w:rsidR="003A78BD">
              <w:t>р</w:t>
            </w:r>
            <w:r w:rsidR="003A78BD">
              <w:t>ное ограждение и ручки вспомогательные.</w:t>
            </w:r>
            <w:r>
              <w:t xml:space="preserve"> </w:t>
            </w:r>
            <w:r w:rsidR="003A78BD">
              <w:t>Н</w:t>
            </w:r>
            <w:r>
              <w:t>а вто</w:t>
            </w:r>
            <w:r w:rsidR="004D426A">
              <w:t xml:space="preserve">рой </w:t>
            </w:r>
            <w:r w:rsidR="003A78BD">
              <w:t xml:space="preserve">сдвоенной </w:t>
            </w:r>
            <w:r w:rsidR="004D426A">
              <w:t>башне</w:t>
            </w:r>
            <w:r w:rsidR="003A78BD">
              <w:t>,</w:t>
            </w:r>
            <w:r>
              <w:t xml:space="preserve"> установле</w:t>
            </w:r>
            <w:r w:rsidR="003A78BD">
              <w:t>ны</w:t>
            </w:r>
            <w:r>
              <w:t xml:space="preserve"> ограж</w:t>
            </w:r>
            <w:r w:rsidR="00076607">
              <w:t>дени</w:t>
            </w:r>
            <w:r w:rsidR="003A78BD">
              <w:t>я (сплошные и с балясинами)</w:t>
            </w:r>
            <w:r w:rsidR="00840CBA">
              <w:t>, перекладина со ступенькой</w:t>
            </w:r>
            <w:r w:rsidR="003A78BD">
              <w:t xml:space="preserve"> и</w:t>
            </w:r>
            <w:r w:rsidR="00076607">
              <w:t xml:space="preserve"> </w:t>
            </w:r>
            <w:r w:rsidR="003A78BD">
              <w:t>крыша.</w:t>
            </w:r>
            <w:r>
              <w:t xml:space="preserve"> Все резьбовые соединения должны быть закрыты ра</w:t>
            </w:r>
            <w:r>
              <w:t>з</w:t>
            </w:r>
            <w:r>
              <w:t>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7E" w:rsidRDefault="0027097E" w:rsidP="00D74A8E">
      <w:r>
        <w:separator/>
      </w:r>
    </w:p>
  </w:endnote>
  <w:endnote w:type="continuationSeparator" w:id="0">
    <w:p w:rsidR="0027097E" w:rsidRDefault="0027097E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7E" w:rsidRDefault="0027097E" w:rsidP="00D74A8E">
      <w:r>
        <w:separator/>
      </w:r>
    </w:p>
  </w:footnote>
  <w:footnote w:type="continuationSeparator" w:id="0">
    <w:p w:rsidR="0027097E" w:rsidRDefault="0027097E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829D4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1BC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097E"/>
    <w:rsid w:val="00276AED"/>
    <w:rsid w:val="00276F3A"/>
    <w:rsid w:val="00277529"/>
    <w:rsid w:val="002811ED"/>
    <w:rsid w:val="002A6321"/>
    <w:rsid w:val="002A7D84"/>
    <w:rsid w:val="002B077B"/>
    <w:rsid w:val="002B0ED4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A78BD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577D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D74C2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3DBC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0CBA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02942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C19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D5D4-4625-4550-87CA-D70E208B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4</cp:revision>
  <cp:lastPrinted>2011-05-31T12:13:00Z</cp:lastPrinted>
  <dcterms:created xsi:type="dcterms:W3CDTF">2014-03-27T07:27:00Z</dcterms:created>
  <dcterms:modified xsi:type="dcterms:W3CDTF">2014-10-24T12:13:00Z</dcterms:modified>
</cp:coreProperties>
</file>